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6" w:rsidRDefault="00636EF4" w:rsidP="005876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L</w:t>
      </w:r>
      <w:r w:rsidR="00587656" w:rsidRPr="00587656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esschema </w:t>
      </w:r>
    </w:p>
    <w:p w:rsidR="00636EF4" w:rsidRPr="00587656" w:rsidRDefault="00636EF4" w:rsidP="00587656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87656" w:rsidRPr="00587656" w:rsidRDefault="00636EF4" w:rsidP="00587656">
      <w:pPr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  <w:r>
        <w:rPr>
          <w:rFonts w:ascii="Arial" w:eastAsia="Times New Roman" w:hAnsi="Arial" w:cs="Arial"/>
          <w:b/>
          <w:szCs w:val="20"/>
          <w:lang w:eastAsia="nl-NL"/>
        </w:rPr>
        <w:t>Basist</w:t>
      </w:r>
      <w:r w:rsidR="00587656" w:rsidRPr="00587656">
        <w:rPr>
          <w:rFonts w:ascii="Arial" w:eastAsia="Times New Roman" w:hAnsi="Arial" w:cs="Arial"/>
          <w:b/>
          <w:szCs w:val="20"/>
          <w:lang w:eastAsia="nl-NL"/>
        </w:rPr>
        <w:t xml:space="preserve">raining Motiverende gespreksvoering </w:t>
      </w:r>
    </w:p>
    <w:p w:rsidR="00587656" w:rsidRPr="00587656" w:rsidRDefault="00587656" w:rsidP="00587656">
      <w:pPr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  <w:r w:rsidRPr="00587656">
        <w:rPr>
          <w:rFonts w:ascii="Arial" w:eastAsia="Times New Roman" w:hAnsi="Arial" w:cs="Arial"/>
          <w:b/>
          <w:szCs w:val="20"/>
          <w:lang w:eastAsia="nl-NL"/>
        </w:rPr>
        <w:t xml:space="preserve"> </w:t>
      </w:r>
    </w:p>
    <w:p w:rsidR="00587656" w:rsidRPr="00587656" w:rsidRDefault="00587656" w:rsidP="00587656">
      <w:pPr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  <w:r w:rsidRPr="00587656">
        <w:rPr>
          <w:rFonts w:ascii="Arial" w:eastAsia="Times New Roman" w:hAnsi="Arial" w:cs="Arial"/>
          <w:b/>
          <w:szCs w:val="20"/>
          <w:lang w:eastAsia="nl-NL"/>
        </w:rPr>
        <w:t xml:space="preserve">Tijd: 9.00-16.30 uur </w:t>
      </w: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pPr w:leftFromText="141" w:rightFromText="141" w:vertAnchor="text" w:tblpY="1"/>
        <w:tblOverlap w:val="never"/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17"/>
        <w:gridCol w:w="3331"/>
        <w:gridCol w:w="1595"/>
        <w:gridCol w:w="2248"/>
      </w:tblGrid>
      <w:tr w:rsidR="00587656" w:rsidRPr="00587656" w:rsidTr="00B42280">
        <w:tc>
          <w:tcPr>
            <w:tcW w:w="350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Tijd</w:t>
            </w:r>
          </w:p>
        </w:tc>
        <w:tc>
          <w:tcPr>
            <w:tcW w:w="304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Dia bij Power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Point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Onderdeel</w:t>
            </w:r>
          </w:p>
        </w:tc>
        <w:tc>
          <w:tcPr>
            <w:tcW w:w="993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Werkvorm</w:t>
            </w:r>
          </w:p>
        </w:tc>
        <w:tc>
          <w:tcPr>
            <w:tcW w:w="2113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Hulpmiddelen+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aandachtspunten</w:t>
            </w:r>
          </w:p>
        </w:tc>
      </w:tr>
      <w:tr w:rsidR="00587656" w:rsidRPr="00587656" w:rsidTr="00B42280"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9:00 9.15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Dia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1 en 2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Welkom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en </w:t>
            </w: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kennismaking</w:t>
            </w:r>
          </w:p>
          <w:p w:rsidR="00587656" w:rsidRPr="00587656" w:rsidRDefault="00587656" w:rsidP="00587656">
            <w:pPr>
              <w:numPr>
                <w:ilvl w:val="0"/>
                <w:numId w:val="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voorstellen trainers </w:t>
            </w:r>
          </w:p>
          <w:p w:rsidR="00587656" w:rsidRPr="00587656" w:rsidRDefault="00587656" w:rsidP="00587656">
            <w:pPr>
              <w:numPr>
                <w:ilvl w:val="0"/>
                <w:numId w:val="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korte Introductie op de dag</w:t>
            </w:r>
          </w:p>
          <w:p w:rsidR="00587656" w:rsidRPr="00587656" w:rsidRDefault="00587656" w:rsidP="00587656">
            <w:pPr>
              <w:numPr>
                <w:ilvl w:val="0"/>
                <w:numId w:val="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Programma doornemen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Trainingshandleiding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br/>
              <w:t>Naamkaartjes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Presentielijst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9.15-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9.45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Introductie deelnemers</w:t>
            </w:r>
          </w:p>
          <w:p w:rsidR="00587656" w:rsidRPr="00587656" w:rsidRDefault="00587656" w:rsidP="00587656">
            <w:pPr>
              <w:numPr>
                <w:ilvl w:val="0"/>
                <w:numId w:val="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bekendheid/ervaringen met MGV</w:t>
            </w:r>
          </w:p>
          <w:p w:rsidR="00587656" w:rsidRPr="00587656" w:rsidRDefault="00587656" w:rsidP="00587656">
            <w:pPr>
              <w:numPr>
                <w:ilvl w:val="0"/>
                <w:numId w:val="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verwachtingen van de trainingsdag</w:t>
            </w:r>
          </w:p>
          <w:p w:rsidR="00587656" w:rsidRPr="00587656" w:rsidRDefault="00587656" w:rsidP="00587656">
            <w:pPr>
              <w:numPr>
                <w:ilvl w:val="0"/>
                <w:numId w:val="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Inventarisatie </w:t>
            </w:r>
            <w:r w:rsidR="00636EF4" w:rsidRPr="00587656">
              <w:rPr>
                <w:rFonts w:ascii="Arial" w:eastAsia="Times New Roman" w:hAnsi="Arial" w:cs="Arial"/>
                <w:szCs w:val="20"/>
                <w:lang w:eastAsia="nl-NL"/>
              </w:rPr>
              <w:t>casuïstiek</w:t>
            </w:r>
          </w:p>
          <w:p w:rsidR="00587656" w:rsidRPr="00587656" w:rsidRDefault="00587656" w:rsidP="00587656">
            <w:pPr>
              <w:numPr>
                <w:ilvl w:val="0"/>
                <w:numId w:val="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Slechte eigenschap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Rondje of kris kras door de groep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Flappenbord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Trainer A: procesbegeleider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Trainer B: verwachtingen op flap zetten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Neem tijd/ruimte nemen voor ervaringen zowel individueel als team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9.45- 10.00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4 en 5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Veranderen van gedrag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numPr>
                <w:ilvl w:val="0"/>
                <w:numId w:val="3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Grenzen verkennen en autonomie belangrijke thema’s: veel verzet.</w:t>
            </w:r>
          </w:p>
          <w:p w:rsidR="00587656" w:rsidRPr="00587656" w:rsidRDefault="00587656" w:rsidP="00587656">
            <w:pPr>
              <w:numPr>
                <w:ilvl w:val="0"/>
                <w:numId w:val="3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Wat willen we van mensen?</w:t>
            </w:r>
          </w:p>
          <w:p w:rsidR="00587656" w:rsidRPr="00587656" w:rsidRDefault="00587656" w:rsidP="00587656">
            <w:pPr>
              <w:numPr>
                <w:ilvl w:val="0"/>
                <w:numId w:val="3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Oefening De vuist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 bespreken: vragen aan de groep naar ervaringen.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Oefening in 2 tallen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Flappenbord</w:t>
            </w:r>
          </w:p>
        </w:tc>
      </w:tr>
      <w:tr w:rsidR="00587656" w:rsidRPr="00587656" w:rsidTr="00B42280">
        <w:trPr>
          <w:trHeight w:val="1408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10.00- 10.15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6 en 7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Wat is motivatie?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numPr>
                <w:ilvl w:val="0"/>
                <w:numId w:val="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Verschillende vormen van motivatie</w:t>
            </w:r>
          </w:p>
          <w:p w:rsidR="00587656" w:rsidRPr="00587656" w:rsidRDefault="00587656" w:rsidP="00587656">
            <w:pPr>
              <w:numPr>
                <w:ilvl w:val="0"/>
                <w:numId w:val="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Deci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&amp; Ryan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Flappenbord</w:t>
            </w:r>
          </w:p>
        </w:tc>
      </w:tr>
      <w:tr w:rsidR="00587656" w:rsidRPr="00587656" w:rsidTr="00B42280">
        <w:trPr>
          <w:trHeight w:val="1698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10.15- 10.30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8 en 9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Wat is motiverende Gespreksvoering?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numPr>
                <w:ilvl w:val="0"/>
                <w:numId w:val="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Definitie</w:t>
            </w:r>
          </w:p>
          <w:p w:rsidR="00587656" w:rsidRPr="00587656" w:rsidRDefault="00587656" w:rsidP="00587656">
            <w:pPr>
              <w:numPr>
                <w:ilvl w:val="0"/>
                <w:numId w:val="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Geschiedenis</w:t>
            </w:r>
          </w:p>
          <w:p w:rsidR="00587656" w:rsidRPr="00587656" w:rsidRDefault="00587656" w:rsidP="00587656">
            <w:pPr>
              <w:numPr>
                <w:ilvl w:val="0"/>
                <w:numId w:val="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Oefening favoriete leraar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Discussie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Flappenbord voor eigenschappen favoriete leraar</w:t>
            </w:r>
          </w:p>
        </w:tc>
      </w:tr>
      <w:tr w:rsidR="00587656" w:rsidRPr="00587656" w:rsidTr="00B42280">
        <w:trPr>
          <w:trHeight w:val="782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10.30- 10.45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Koffie pauze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50" w:type="pct"/>
            <w:shd w:val="clear" w:color="auto" w:fill="auto"/>
          </w:tcPr>
          <w:p w:rsidR="00587656" w:rsidRPr="00587656" w:rsidRDefault="00587656" w:rsidP="00636E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lastRenderedPageBreak/>
              <w:t>10</w:t>
            </w:r>
            <w:r w:rsidR="00636EF4">
              <w:rPr>
                <w:rFonts w:ascii="Arial" w:eastAsia="Times New Roman" w:hAnsi="Arial" w:cs="Arial"/>
                <w:szCs w:val="20"/>
                <w:lang w:eastAsia="nl-NL"/>
              </w:rPr>
              <w:t>.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45- 11.15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10 -13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Overzicht MGV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Kennis, houding en vaardigheden komen terug in:</w:t>
            </w:r>
          </w:p>
          <w:p w:rsidR="00587656" w:rsidRPr="00587656" w:rsidRDefault="00587656" w:rsidP="00587656">
            <w:pPr>
              <w:numPr>
                <w:ilvl w:val="0"/>
                <w:numId w:val="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Spirit</w:t>
            </w:r>
          </w:p>
          <w:p w:rsidR="00587656" w:rsidRPr="00587656" w:rsidRDefault="00587656" w:rsidP="00587656">
            <w:pPr>
              <w:numPr>
                <w:ilvl w:val="0"/>
                <w:numId w:val="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Processen</w:t>
            </w:r>
          </w:p>
          <w:p w:rsidR="00587656" w:rsidRPr="00587656" w:rsidRDefault="00587656" w:rsidP="00587656">
            <w:pPr>
              <w:numPr>
                <w:ilvl w:val="0"/>
                <w:numId w:val="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ORBS-I</w:t>
            </w:r>
          </w:p>
          <w:p w:rsidR="00587656" w:rsidRPr="00587656" w:rsidRDefault="00587656" w:rsidP="00587656">
            <w:pPr>
              <w:numPr>
                <w:ilvl w:val="0"/>
                <w:numId w:val="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Ambivalentie onderzoeken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Plenair: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Aan de hand van sheets de theorie doornemen. 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Vragen aan de groep wat zij zelf nog weten van de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e-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learning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.</w:t>
            </w:r>
          </w:p>
        </w:tc>
      </w:tr>
      <w:tr w:rsidR="00587656" w:rsidRPr="00587656" w:rsidTr="00B42280">
        <w:trPr>
          <w:trHeight w:val="1073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11.15-11.25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14 -16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Engageren en ORBS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Plenair: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Uitleggen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 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Vraag de groep om voorbeelden van invloed werkrelatie op de uitkomst van de behandeling.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409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11.25-11.45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17-18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Bevestigen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Plenair: korte uitleg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in 3 tallen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Terugkoppeling plenair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Post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its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uitdelen, 2 per persoon</w:t>
            </w:r>
          </w:p>
        </w:tc>
      </w:tr>
      <w:tr w:rsidR="00587656" w:rsidRPr="00587656" w:rsidTr="00B42280">
        <w:trPr>
          <w:trHeight w:val="1383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11.45-12.15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19-20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Open vragen</w:t>
            </w:r>
          </w:p>
          <w:p w:rsidR="00587656" w:rsidRPr="00587656" w:rsidRDefault="00587656" w:rsidP="00587656">
            <w:pPr>
              <w:numPr>
                <w:ilvl w:val="0"/>
                <w:numId w:val="6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6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Plenaire oefening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Plenaire uitleg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met gesloten vragen op sheet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188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12.15-13.15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Lunch pauze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Navragen of er een kantine is op de locatie</w:t>
            </w:r>
          </w:p>
        </w:tc>
      </w:tr>
      <w:tr w:rsidR="00587656" w:rsidRPr="00587656" w:rsidTr="00B42280">
        <w:trPr>
          <w:trHeight w:val="2323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13.15- 14.30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23-27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Reflecteren</w:t>
            </w:r>
          </w:p>
          <w:p w:rsidR="00587656" w:rsidRPr="00587656" w:rsidRDefault="00587656" w:rsidP="00587656">
            <w:pPr>
              <w:numPr>
                <w:ilvl w:val="0"/>
                <w:numId w:val="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plenair met genoemde slechte eigenschap</w:t>
            </w:r>
          </w:p>
          <w:p w:rsidR="00587656" w:rsidRPr="00587656" w:rsidRDefault="00587656" w:rsidP="00587656">
            <w:pPr>
              <w:numPr>
                <w:ilvl w:val="0"/>
                <w:numId w:val="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met werkblad 1</w:t>
            </w:r>
          </w:p>
          <w:p w:rsidR="00587656" w:rsidRPr="00587656" w:rsidRDefault="00587656" w:rsidP="00587656">
            <w:pPr>
              <w:numPr>
                <w:ilvl w:val="0"/>
                <w:numId w:val="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met afwisselen open en gesloten vragen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Plenair: uitleg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Aandacht voor belang reflecties! Navragen of het duidelijk is.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Lijst met kernkwaliteiten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Werkblad 1</w:t>
            </w:r>
          </w:p>
        </w:tc>
      </w:tr>
      <w:tr w:rsidR="00587656" w:rsidRPr="00587656" w:rsidTr="00B42280">
        <w:trPr>
          <w:trHeight w:val="1031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14.30-14.45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28-29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Samenvatten</w:t>
            </w:r>
          </w:p>
          <w:p w:rsidR="00587656" w:rsidRPr="00587656" w:rsidRDefault="00587656" w:rsidP="00587656">
            <w:pPr>
              <w:numPr>
                <w:ilvl w:val="0"/>
                <w:numId w:val="1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7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met filmfragment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Korte plenaire uitleg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Fragment bekijken en samenvatting schrijven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Fragment 1.4d uit de e</w:t>
            </w:r>
            <w:r w:rsidR="00636EF4">
              <w:rPr>
                <w:rFonts w:ascii="Arial" w:eastAsia="Times New Roman" w:hAnsi="Arial" w:cs="Arial"/>
                <w:szCs w:val="20"/>
                <w:lang w:eastAsia="nl-NL"/>
              </w:rPr>
              <w:t>-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learning</w:t>
            </w:r>
            <w:proofErr w:type="spellEnd"/>
          </w:p>
        </w:tc>
      </w:tr>
      <w:tr w:rsidR="00587656" w:rsidRPr="00587656" w:rsidTr="00B42280">
        <w:trPr>
          <w:trHeight w:val="747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14.45-15.00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Thee pauze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254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lastRenderedPageBreak/>
              <w:t>15.00-15.50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30-31</w:t>
            </w: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Oefenen in 3 tallen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Rollenspel: eigen dilemma inbrengen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 nabespreken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Zijn er nog andere ruimten beschikbaar bij grote groepen?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Trainers gaan we de groepen zitten.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Observatie werkblad 2</w:t>
            </w:r>
          </w:p>
        </w:tc>
      </w:tr>
      <w:tr w:rsidR="00587656" w:rsidRPr="00587656" w:rsidTr="00B42280">
        <w:trPr>
          <w:trHeight w:val="1555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15.50-16.15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Proces Focussen</w:t>
            </w:r>
          </w:p>
          <w:p w:rsidR="00587656" w:rsidRPr="00587656" w:rsidRDefault="00587656" w:rsidP="00587656">
            <w:pPr>
              <w:numPr>
                <w:ilvl w:val="0"/>
                <w:numId w:val="8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Uitleg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</w:t>
            </w:r>
          </w:p>
          <w:p w:rsidR="00587656" w:rsidRPr="00587656" w:rsidRDefault="00587656" w:rsidP="00587656">
            <w:pPr>
              <w:numPr>
                <w:ilvl w:val="0"/>
                <w:numId w:val="8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Wat vindt de groep lastige thema’s om met cliënten te bespreken?</w:t>
            </w: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Sheets en flappenbord</w:t>
            </w:r>
          </w:p>
        </w:tc>
      </w:tr>
      <w:tr w:rsidR="00587656" w:rsidRPr="00587656" w:rsidTr="00B42280">
        <w:trPr>
          <w:trHeight w:val="2271"/>
        </w:trPr>
        <w:tc>
          <w:tcPr>
            <w:tcW w:w="35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16.15-16.30</w:t>
            </w:r>
          </w:p>
        </w:tc>
        <w:tc>
          <w:tcPr>
            <w:tcW w:w="304" w:type="pct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240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Terugblik op de eerste dag</w:t>
            </w:r>
          </w:p>
          <w:p w:rsidR="00587656" w:rsidRPr="00587656" w:rsidRDefault="00587656" w:rsidP="005876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Zijn er nog vragen</w:t>
            </w:r>
          </w:p>
          <w:p w:rsidR="00587656" w:rsidRPr="00587656" w:rsidRDefault="00587656" w:rsidP="005876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Huiswerk</w:t>
            </w:r>
          </w:p>
          <w:p w:rsidR="00587656" w:rsidRPr="00587656" w:rsidRDefault="00587656" w:rsidP="005876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Volgende bijeenkomst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9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Huiswerk: ORBS vaardigheden oefenen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Interviewers beoordelen op Sturen, Gidsen of Volgen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13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587656" w:rsidRPr="00587656" w:rsidRDefault="00587656" w:rsidP="00587656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Cs w:val="20"/>
          <w:lang w:eastAsia="nl-NL"/>
        </w:rPr>
      </w:pPr>
      <w:r w:rsidRPr="00587656">
        <w:rPr>
          <w:rFonts w:ascii="Arial" w:eastAsia="Times New Roman" w:hAnsi="Arial" w:cs="Arial"/>
          <w:b/>
          <w:szCs w:val="20"/>
          <w:lang w:eastAsia="nl-NL"/>
        </w:rPr>
        <w:t>--</w:t>
      </w: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7656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pPr w:leftFromText="141" w:rightFromText="141" w:vertAnchor="text" w:tblpY="1"/>
        <w:tblOverlap w:val="never"/>
        <w:tblW w:w="4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264"/>
        <w:gridCol w:w="1640"/>
        <w:gridCol w:w="2554"/>
      </w:tblGrid>
      <w:tr w:rsidR="00587656" w:rsidRPr="00587656" w:rsidTr="00B42280">
        <w:tc>
          <w:tcPr>
            <w:tcW w:w="373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Tijd</w:t>
            </w:r>
          </w:p>
        </w:tc>
        <w:tc>
          <w:tcPr>
            <w:tcW w:w="1320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Onderdeel</w:t>
            </w:r>
          </w:p>
        </w:tc>
        <w:tc>
          <w:tcPr>
            <w:tcW w:w="1057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Werkvorm</w:t>
            </w:r>
          </w:p>
        </w:tc>
        <w:tc>
          <w:tcPr>
            <w:tcW w:w="2250" w:type="pct"/>
            <w:shd w:val="clear" w:color="auto" w:fill="95B3D7" w:themeFill="accent1" w:themeFillTint="99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Hulpmiddelen+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aandachtspunten</w:t>
            </w:r>
          </w:p>
        </w:tc>
      </w:tr>
      <w:tr w:rsidR="00587656" w:rsidRPr="00587656" w:rsidTr="00B42280"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9:00 9.15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Terugblik</w:t>
            </w:r>
          </w:p>
          <w:p w:rsidR="00587656" w:rsidRPr="00587656" w:rsidRDefault="00587656" w:rsidP="00587656">
            <w:pPr>
              <w:numPr>
                <w:ilvl w:val="0"/>
                <w:numId w:val="10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Vragen naar huiswerk</w:t>
            </w:r>
          </w:p>
          <w:p w:rsidR="00587656" w:rsidRPr="00587656" w:rsidRDefault="00587656" w:rsidP="00587656">
            <w:pPr>
              <w:numPr>
                <w:ilvl w:val="0"/>
                <w:numId w:val="10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Vragen naar verwachtingen dag 2 of onduidelijkheden dag 1</w:t>
            </w:r>
          </w:p>
          <w:p w:rsidR="00587656" w:rsidRPr="00587656" w:rsidRDefault="00587656" w:rsidP="00587656">
            <w:pPr>
              <w:numPr>
                <w:ilvl w:val="0"/>
                <w:numId w:val="10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Trainingshandleiding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br/>
              <w:t>Naamkaartjes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Presentielijst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9.15-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9.45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Informatie en advies geven</w:t>
            </w:r>
          </w:p>
          <w:p w:rsidR="00587656" w:rsidRPr="00587656" w:rsidRDefault="00587656" w:rsidP="00587656">
            <w:pPr>
              <w:numPr>
                <w:ilvl w:val="0"/>
                <w:numId w:val="1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1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met foute adviezen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Uitleg plenair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in tweetallen: foute adviezen staan op sheet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Vraag de groep welke adviezen en welke informatie zij vaak geven.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Benadruk verschil tussen informatie  en advies geven.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9.45- 10.45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proofErr w:type="spellStart"/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Behoudtaal</w:t>
            </w:r>
            <w:proofErr w:type="spellEnd"/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 xml:space="preserve"> en wrijving</w:t>
            </w:r>
          </w:p>
          <w:p w:rsidR="00587656" w:rsidRPr="00587656" w:rsidRDefault="00587656" w:rsidP="00587656">
            <w:pPr>
              <w:numPr>
                <w:ilvl w:val="0"/>
                <w:numId w:val="1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Oefenen met groep</w:t>
            </w:r>
          </w:p>
          <w:p w:rsidR="00587656" w:rsidRPr="00587656" w:rsidRDefault="00587656" w:rsidP="00587656">
            <w:pPr>
              <w:numPr>
                <w:ilvl w:val="0"/>
                <w:numId w:val="1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Oefenen met schriftelijke opdracht</w:t>
            </w:r>
          </w:p>
          <w:p w:rsidR="00587656" w:rsidRPr="00587656" w:rsidRDefault="00587656" w:rsidP="00587656">
            <w:pPr>
              <w:numPr>
                <w:ilvl w:val="0"/>
                <w:numId w:val="12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Filmfragment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 bespreken: vragen aan de groep naar ervaringen.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Oefening met de groep: splitsen in twee: strijden tegen elkaar.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Schriftelijke oefening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636E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Filmfragment bekijken. Groep splitsen: helft n</w:t>
            </w:r>
            <w:r w:rsidR="00636EF4">
              <w:rPr>
                <w:rFonts w:ascii="Arial" w:eastAsia="Times New Roman" w:hAnsi="Arial" w:cs="Arial"/>
                <w:szCs w:val="20"/>
                <w:lang w:eastAsia="nl-NL"/>
              </w:rPr>
              <w:t>o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teert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behoudtaal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, andere helft noteert wrijving.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Sheets en Flappenbord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Balletje mee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Vraag aan de groep hoe zij wrijving herkennen. Vraag aan de groep hoe zij daar zelf mee omgaan.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Werkblad 3: Reageren op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Behoudtaal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en wrijving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Filmfragment 3.5 G uit de e-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learning</w:t>
            </w:r>
            <w:proofErr w:type="spellEnd"/>
          </w:p>
        </w:tc>
      </w:tr>
      <w:tr w:rsidR="00587656" w:rsidRPr="00587656" w:rsidTr="00B42280">
        <w:trPr>
          <w:trHeight w:val="1408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10.45-11.00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Koffie pauze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698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11.00-11.30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Cognitieve dissonantie en ambivalentie</w:t>
            </w:r>
          </w:p>
          <w:p w:rsidR="00587656" w:rsidRPr="00587656" w:rsidRDefault="00587656" w:rsidP="00587656">
            <w:pPr>
              <w:numPr>
                <w:ilvl w:val="0"/>
                <w:numId w:val="13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3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Uitwerken dilemma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Discussie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Flappenbord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Zoek een dilemma met de groep.</w:t>
            </w:r>
          </w:p>
        </w:tc>
      </w:tr>
      <w:tr w:rsidR="00587656" w:rsidRPr="00587656" w:rsidTr="00B42280">
        <w:trPr>
          <w:trHeight w:val="782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lastRenderedPageBreak/>
              <w:t>11.30-12.15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Verandertaal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 plenair: Voorbereidende en mobiliserende verandertaal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Aandacht voor samenhang Willen en Kunnen en voor overlap verschillende </w:t>
            </w:r>
            <w:r w:rsidR="00636EF4" w:rsidRPr="00587656">
              <w:rPr>
                <w:rFonts w:ascii="Arial" w:eastAsia="Times New Roman" w:hAnsi="Arial" w:cs="Arial"/>
                <w:szCs w:val="20"/>
                <w:lang w:eastAsia="nl-NL"/>
              </w:rPr>
              <w:t>categorieën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.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232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12.15-13.15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Lunch pauze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07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13.15-14.15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Ontlokken van Verandertaal</w:t>
            </w:r>
          </w:p>
          <w:p w:rsidR="00587656" w:rsidRPr="00587656" w:rsidRDefault="00587656" w:rsidP="00587656">
            <w:pPr>
              <w:numPr>
                <w:ilvl w:val="0"/>
                <w:numId w:val="1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Vragen bedenken</w:t>
            </w:r>
          </w:p>
          <w:p w:rsidR="00587656" w:rsidRPr="00587656" w:rsidRDefault="00587656" w:rsidP="00587656">
            <w:pPr>
              <w:numPr>
                <w:ilvl w:val="0"/>
                <w:numId w:val="14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Waarden verkennen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Plenair: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Uitleggen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in twee tallen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Schriftelijke oefening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Werkblad 4 Waarden verkennen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Werkblad 5 vragen per categorie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409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14.15-15.00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Rollenspel ontlokken en versterken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Plenair: korte uitleg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in 3 tallen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Terugkoppeling plenair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Werkblad 6 Ontlokkende </w:t>
            </w:r>
            <w:r w:rsidR="00636EF4" w:rsidRPr="00587656">
              <w:rPr>
                <w:rFonts w:ascii="Arial" w:eastAsia="Times New Roman" w:hAnsi="Arial" w:cs="Arial"/>
                <w:szCs w:val="20"/>
                <w:lang w:eastAsia="nl-NL"/>
              </w:rPr>
              <w:t>strategieën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.</w:t>
            </w:r>
          </w:p>
        </w:tc>
      </w:tr>
      <w:tr w:rsidR="00587656" w:rsidRPr="00587656" w:rsidTr="00B42280">
        <w:trPr>
          <w:trHeight w:val="138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15.00-15.15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Thee pauze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87656" w:rsidRPr="00587656" w:rsidTr="00B42280">
        <w:trPr>
          <w:trHeight w:val="1188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15.15-15.30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3 Stoelen: Verande</w:t>
            </w:r>
            <w:r w:rsidR="00636EF4">
              <w:rPr>
                <w:rFonts w:ascii="Arial" w:eastAsia="Times New Roman" w:hAnsi="Arial" w:cs="Arial"/>
                <w:b/>
                <w:szCs w:val="20"/>
                <w:lang w:eastAsia="nl-NL"/>
              </w:rPr>
              <w:t>r</w:t>
            </w: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 xml:space="preserve">taal, </w:t>
            </w:r>
            <w:proofErr w:type="spellStart"/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Behoudtaal</w:t>
            </w:r>
            <w:proofErr w:type="spellEnd"/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 xml:space="preserve"> en Wrijving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Plenaire oefening: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1 Trainer speelt een </w:t>
            </w:r>
            <w:r w:rsidR="00636EF4" w:rsidRPr="00587656">
              <w:rPr>
                <w:rFonts w:ascii="Arial" w:eastAsia="Times New Roman" w:hAnsi="Arial" w:cs="Arial"/>
                <w:szCs w:val="20"/>
                <w:lang w:eastAsia="nl-NL"/>
              </w:rPr>
              <w:t>cliënt</w:t>
            </w: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 Trainer begeleidt het plenaire rollenspel.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3 Stoelen klaarzetten</w:t>
            </w:r>
          </w:p>
        </w:tc>
      </w:tr>
      <w:tr w:rsidR="00587656" w:rsidRPr="00587656" w:rsidTr="00B42280">
        <w:trPr>
          <w:trHeight w:val="2323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15.30-16.00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Proces Plannen:</w:t>
            </w:r>
          </w:p>
          <w:p w:rsidR="00587656" w:rsidRPr="00587656" w:rsidRDefault="00587656" w:rsidP="00587656">
            <w:pPr>
              <w:numPr>
                <w:ilvl w:val="0"/>
                <w:numId w:val="1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Uitleg</w:t>
            </w:r>
          </w:p>
          <w:p w:rsidR="00587656" w:rsidRPr="00587656" w:rsidRDefault="00587656" w:rsidP="00587656">
            <w:pPr>
              <w:numPr>
                <w:ilvl w:val="0"/>
                <w:numId w:val="15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Oefenen veranderplan eigen dilemma</w:t>
            </w:r>
          </w:p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Plenair: uitleg </w:t>
            </w:r>
            <w:proofErr w:type="spellStart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adh</w:t>
            </w:r>
            <w:r w:rsidR="00636EF4">
              <w:rPr>
                <w:rFonts w:ascii="Arial" w:eastAsia="Times New Roman" w:hAnsi="Arial" w:cs="Arial"/>
                <w:szCs w:val="20"/>
                <w:lang w:eastAsia="nl-NL"/>
              </w:rPr>
              <w:t>v</w:t>
            </w:r>
            <w:proofErr w:type="spellEnd"/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 xml:space="preserve"> sheets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Veranderplan bespreken in twee tallen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Aandacht voor discussie over aansluiten MGV op behandelproces. Hoeveel tijd is er voor de verschillende processen?</w:t>
            </w: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Werkblad 7 Veranderplan maken</w:t>
            </w:r>
          </w:p>
        </w:tc>
      </w:tr>
      <w:tr w:rsidR="00587656" w:rsidRPr="00587656" w:rsidTr="00B42280">
        <w:trPr>
          <w:trHeight w:val="1031"/>
        </w:trPr>
        <w:tc>
          <w:tcPr>
            <w:tcW w:w="373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16.00-16.30</w:t>
            </w:r>
          </w:p>
        </w:tc>
        <w:tc>
          <w:tcPr>
            <w:tcW w:w="1320" w:type="pct"/>
            <w:shd w:val="clear" w:color="auto" w:fill="auto"/>
          </w:tcPr>
          <w:p w:rsidR="00587656" w:rsidRPr="00587656" w:rsidRDefault="00587656" w:rsidP="00587656">
            <w:pPr>
              <w:tabs>
                <w:tab w:val="left" w:pos="967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b/>
                <w:szCs w:val="20"/>
                <w:lang w:eastAsia="nl-NL"/>
              </w:rPr>
              <w:t>Evaluatie</w:t>
            </w:r>
          </w:p>
          <w:p w:rsidR="00587656" w:rsidRPr="00587656" w:rsidRDefault="00587656" w:rsidP="00587656">
            <w:pPr>
              <w:numPr>
                <w:ilvl w:val="0"/>
                <w:numId w:val="16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Zijn er nog vragen?</w:t>
            </w:r>
          </w:p>
          <w:p w:rsidR="00587656" w:rsidRPr="00587656" w:rsidRDefault="00587656" w:rsidP="00587656">
            <w:pPr>
              <w:numPr>
                <w:ilvl w:val="0"/>
                <w:numId w:val="16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Hoe nu verder?</w:t>
            </w:r>
          </w:p>
          <w:p w:rsidR="00587656" w:rsidRPr="00587656" w:rsidRDefault="00587656" w:rsidP="00587656">
            <w:pPr>
              <w:numPr>
                <w:ilvl w:val="0"/>
                <w:numId w:val="16"/>
              </w:numPr>
              <w:tabs>
                <w:tab w:val="left" w:pos="9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Vervolgmogelijkheden</w:t>
            </w:r>
          </w:p>
        </w:tc>
        <w:tc>
          <w:tcPr>
            <w:tcW w:w="1057" w:type="pct"/>
            <w:shd w:val="clear" w:color="auto" w:fill="auto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587656">
              <w:rPr>
                <w:rFonts w:ascii="Arial" w:eastAsia="Times New Roman" w:hAnsi="Arial" w:cs="Arial"/>
                <w:szCs w:val="20"/>
                <w:lang w:eastAsia="nl-NL"/>
              </w:rPr>
              <w:t>Plenair</w:t>
            </w:r>
          </w:p>
        </w:tc>
        <w:tc>
          <w:tcPr>
            <w:tcW w:w="2250" w:type="pct"/>
          </w:tcPr>
          <w:p w:rsidR="00587656" w:rsidRPr="00587656" w:rsidRDefault="00587656" w:rsidP="005876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587656" w:rsidRPr="00587656" w:rsidRDefault="00587656" w:rsidP="00587656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Cs w:val="20"/>
          <w:lang w:eastAsia="nl-NL"/>
        </w:rPr>
      </w:pPr>
      <w:r w:rsidRPr="00587656">
        <w:rPr>
          <w:rFonts w:ascii="Arial" w:eastAsia="Times New Roman" w:hAnsi="Arial" w:cs="Arial"/>
          <w:b/>
          <w:szCs w:val="20"/>
          <w:lang w:eastAsia="nl-NL"/>
        </w:rPr>
        <w:t>--</w:t>
      </w: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87656" w:rsidRPr="00587656" w:rsidRDefault="00587656" w:rsidP="005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86A" w:rsidRDefault="0063386A"/>
    <w:sectPr w:rsidR="0063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DBC"/>
    <w:multiLevelType w:val="hybridMultilevel"/>
    <w:tmpl w:val="8A5C7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BC0"/>
    <w:multiLevelType w:val="hybridMultilevel"/>
    <w:tmpl w:val="994A1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986"/>
    <w:multiLevelType w:val="hybridMultilevel"/>
    <w:tmpl w:val="11425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01B8"/>
    <w:multiLevelType w:val="hybridMultilevel"/>
    <w:tmpl w:val="3F981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F45EF"/>
    <w:multiLevelType w:val="hybridMultilevel"/>
    <w:tmpl w:val="ED64A894"/>
    <w:lvl w:ilvl="0" w:tplc="1EF61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3940"/>
    <w:multiLevelType w:val="hybridMultilevel"/>
    <w:tmpl w:val="FF5E5EDC"/>
    <w:lvl w:ilvl="0" w:tplc="1EF61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648D"/>
    <w:multiLevelType w:val="hybridMultilevel"/>
    <w:tmpl w:val="77CEB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5F2D"/>
    <w:multiLevelType w:val="hybridMultilevel"/>
    <w:tmpl w:val="3BAA6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50190"/>
    <w:multiLevelType w:val="hybridMultilevel"/>
    <w:tmpl w:val="4D8E9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60E9"/>
    <w:multiLevelType w:val="hybridMultilevel"/>
    <w:tmpl w:val="094AC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06BE"/>
    <w:multiLevelType w:val="hybridMultilevel"/>
    <w:tmpl w:val="416E9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3C75"/>
    <w:multiLevelType w:val="hybridMultilevel"/>
    <w:tmpl w:val="47A85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576C9"/>
    <w:multiLevelType w:val="hybridMultilevel"/>
    <w:tmpl w:val="B316E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A179A"/>
    <w:multiLevelType w:val="hybridMultilevel"/>
    <w:tmpl w:val="46801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AAD"/>
    <w:multiLevelType w:val="hybridMultilevel"/>
    <w:tmpl w:val="5BA2D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C2008"/>
    <w:multiLevelType w:val="hybridMultilevel"/>
    <w:tmpl w:val="F8F21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B6C77"/>
    <w:multiLevelType w:val="hybridMultilevel"/>
    <w:tmpl w:val="AE42A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6"/>
    <w:rsid w:val="00587656"/>
    <w:rsid w:val="0063386A"/>
    <w:rsid w:val="00636EF4"/>
    <w:rsid w:val="00A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06005904</dc:creator>
  <cp:lastModifiedBy>Mandy Stapel</cp:lastModifiedBy>
  <cp:revision>2</cp:revision>
  <dcterms:created xsi:type="dcterms:W3CDTF">2020-06-08T11:16:00Z</dcterms:created>
  <dcterms:modified xsi:type="dcterms:W3CDTF">2020-06-08T11:16:00Z</dcterms:modified>
</cp:coreProperties>
</file>